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F295E" w14:textId="77777777" w:rsidR="007A3BD7" w:rsidRPr="007A3BD7" w:rsidRDefault="007A3BD7" w:rsidP="007A3BD7">
      <w:pPr>
        <w:spacing w:after="0" w:line="240" w:lineRule="auto"/>
        <w:jc w:val="center"/>
        <w:rPr>
          <w:rFonts w:ascii="Times New Roman" w:eastAsia="Times New Roman" w:hAnsi="Times New Roman" w:cs="Times New Roman"/>
          <w:b/>
          <w:kern w:val="0"/>
          <w:sz w:val="24"/>
          <w:szCs w:val="24"/>
          <w:u w:val="single"/>
          <w14:ligatures w14:val="none"/>
        </w:rPr>
      </w:pPr>
      <w:r w:rsidRPr="007A3BD7">
        <w:rPr>
          <w:rFonts w:ascii="Times New Roman" w:eastAsia="Times New Roman" w:hAnsi="Times New Roman" w:cs="Times New Roman"/>
          <w:b/>
          <w:kern w:val="0"/>
          <w:sz w:val="24"/>
          <w:szCs w:val="24"/>
          <w:u w:val="single"/>
          <w14:ligatures w14:val="none"/>
        </w:rPr>
        <w:t>Information to Collect</w:t>
      </w:r>
    </w:p>
    <w:p w14:paraId="225DEA95" w14:textId="77777777" w:rsidR="007A3BD7" w:rsidRPr="007A3BD7" w:rsidRDefault="007A3BD7" w:rsidP="007A3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kern w:val="0"/>
          <w:sz w:val="24"/>
          <w:szCs w:val="24"/>
          <w14:ligatures w14:val="none"/>
        </w:rPr>
        <w:t>The following is a general list of items that may be needed to provide evidence for or against an allegation of discrimination in commercial leasing. This list should be used in addition to any other information that the Complainant or Respondent considers pertinent to their case. Please note that this list does not encompass all types of discrimination cases filed with the Maryland Commission on Civil Rights (MCCR).</w:t>
      </w:r>
    </w:p>
    <w:p w14:paraId="07FD167F" w14:textId="77777777" w:rsidR="007A3BD7" w:rsidRPr="007A3BD7" w:rsidRDefault="007A3BD7" w:rsidP="007A3BD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NOTE:</w:t>
      </w:r>
      <w:r w:rsidRPr="007A3BD7">
        <w:rPr>
          <w:rFonts w:ascii="Times New Roman" w:eastAsia="Times New Roman" w:hAnsi="Times New Roman" w:cs="Times New Roman"/>
          <w:kern w:val="0"/>
          <w:sz w:val="24"/>
          <w:szCs w:val="24"/>
          <w14:ligatures w14:val="none"/>
        </w:rPr>
        <w:t xml:space="preserve"> It is the responsibility of the parties involved to determine what information is needed to substantiate their position. MCCR will not assist or guide either party in the development of their case.</w:t>
      </w:r>
    </w:p>
    <w:p w14:paraId="1354BABD" w14:textId="77777777" w:rsidR="007A3BD7" w:rsidRPr="007A3BD7" w:rsidRDefault="007A3BD7" w:rsidP="007A3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3BD7">
        <w:rPr>
          <w:rFonts w:ascii="Times New Roman" w:eastAsia="Times New Roman" w:hAnsi="Times New Roman" w:cs="Times New Roman"/>
          <w:b/>
          <w:bCs/>
          <w:kern w:val="0"/>
          <w:sz w:val="27"/>
          <w:szCs w:val="27"/>
          <w14:ligatures w14:val="none"/>
        </w:rPr>
        <w:t>In a "Denial of Lease" case:</w:t>
      </w:r>
    </w:p>
    <w:p w14:paraId="348CABC5"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Lease Application</w:t>
      </w:r>
      <w:r w:rsidRPr="007A3BD7">
        <w:rPr>
          <w:rFonts w:ascii="Times New Roman" w:eastAsia="Times New Roman" w:hAnsi="Times New Roman" w:cs="Times New Roman"/>
          <w:kern w:val="0"/>
          <w:sz w:val="24"/>
          <w:szCs w:val="24"/>
          <w14:ligatures w14:val="none"/>
        </w:rPr>
        <w:t>: Copies of the completed lease application submitted by the Complainant.</w:t>
      </w:r>
    </w:p>
    <w:p w14:paraId="13A66682"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Communication Records</w:t>
      </w:r>
      <w:r w:rsidRPr="007A3BD7">
        <w:rPr>
          <w:rFonts w:ascii="Times New Roman" w:eastAsia="Times New Roman" w:hAnsi="Times New Roman" w:cs="Times New Roman"/>
          <w:kern w:val="0"/>
          <w:sz w:val="24"/>
          <w:szCs w:val="24"/>
          <w14:ligatures w14:val="none"/>
        </w:rPr>
        <w:t>: Emails, letters, or other communication between the Complainant and the Leasing Entity regarding the lease application.</w:t>
      </w:r>
    </w:p>
    <w:p w14:paraId="71B736B5"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List</w:t>
      </w:r>
      <w:r w:rsidRPr="007A3BD7">
        <w:rPr>
          <w:rFonts w:ascii="Times New Roman" w:eastAsia="Times New Roman" w:hAnsi="Times New Roman" w:cs="Times New Roman"/>
          <w:kern w:val="0"/>
          <w:sz w:val="24"/>
          <w:szCs w:val="24"/>
          <w14:ligatures w14:val="none"/>
        </w:rPr>
        <w:t>: Names, protected class (if known), tenure with Respondent, and contact information of those involved in the decision to deny the lease.</w:t>
      </w:r>
    </w:p>
    <w:p w14:paraId="1CBAA169"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Interview Notes</w:t>
      </w:r>
      <w:r w:rsidRPr="007A3BD7">
        <w:rPr>
          <w:rFonts w:ascii="Times New Roman" w:eastAsia="Times New Roman" w:hAnsi="Times New Roman" w:cs="Times New Roman"/>
          <w:kern w:val="0"/>
          <w:sz w:val="24"/>
          <w:szCs w:val="24"/>
          <w14:ligatures w14:val="none"/>
        </w:rPr>
        <w:t>: Any notes or documentation related to interviews or discussions about the lease application.</w:t>
      </w:r>
    </w:p>
    <w:p w14:paraId="3ECF0319"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Leasing Policies</w:t>
      </w:r>
      <w:r w:rsidRPr="007A3BD7">
        <w:rPr>
          <w:rFonts w:ascii="Times New Roman" w:eastAsia="Times New Roman" w:hAnsi="Times New Roman" w:cs="Times New Roman"/>
          <w:kern w:val="0"/>
          <w:sz w:val="24"/>
          <w:szCs w:val="24"/>
          <w14:ligatures w14:val="none"/>
        </w:rPr>
        <w:t>: Copies of the Leasing Entity’s policies on lease approvals and denials.</w:t>
      </w:r>
    </w:p>
    <w:p w14:paraId="26B6BAA3"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Records of Other Lease Applications</w:t>
      </w:r>
      <w:r w:rsidRPr="007A3BD7">
        <w:rPr>
          <w:rFonts w:ascii="Times New Roman" w:eastAsia="Times New Roman" w:hAnsi="Times New Roman" w:cs="Times New Roman"/>
          <w:kern w:val="0"/>
          <w:sz w:val="24"/>
          <w:szCs w:val="24"/>
          <w14:ligatures w14:val="none"/>
        </w:rPr>
        <w:t>: Documentation of similar lease applications and their outcomes, particularly those involving applicants from different protected classes.</w:t>
      </w:r>
    </w:p>
    <w:p w14:paraId="4B22CFEA"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Reasons for Denial</w:t>
      </w:r>
      <w:r w:rsidRPr="007A3BD7">
        <w:rPr>
          <w:rFonts w:ascii="Times New Roman" w:eastAsia="Times New Roman" w:hAnsi="Times New Roman" w:cs="Times New Roman"/>
          <w:kern w:val="0"/>
          <w:sz w:val="24"/>
          <w:szCs w:val="24"/>
          <w14:ligatures w14:val="none"/>
        </w:rPr>
        <w:t>: Written explanation provided by the Leasing Entity for the denial of the lease.</w:t>
      </w:r>
    </w:p>
    <w:p w14:paraId="118F0F8A"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Witnesses</w:t>
      </w:r>
      <w:r w:rsidRPr="007A3BD7">
        <w:rPr>
          <w:rFonts w:ascii="Times New Roman" w:eastAsia="Times New Roman" w:hAnsi="Times New Roman" w:cs="Times New Roman"/>
          <w:kern w:val="0"/>
          <w:sz w:val="24"/>
          <w:szCs w:val="24"/>
          <w14:ligatures w14:val="none"/>
        </w:rPr>
        <w:t>: Names, titles, and contact information of any witnesses to the lease denial or related discussions.</w:t>
      </w:r>
    </w:p>
    <w:p w14:paraId="3853D835"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Advertising Materials</w:t>
      </w:r>
      <w:r w:rsidRPr="007A3BD7">
        <w:rPr>
          <w:rFonts w:ascii="Times New Roman" w:eastAsia="Times New Roman" w:hAnsi="Times New Roman" w:cs="Times New Roman"/>
          <w:kern w:val="0"/>
          <w:sz w:val="24"/>
          <w:szCs w:val="24"/>
          <w14:ligatures w14:val="none"/>
        </w:rPr>
        <w:t>: Copies of advertisements or public statements about the availability of the commercial property.</w:t>
      </w:r>
    </w:p>
    <w:p w14:paraId="039A3024" w14:textId="77777777" w:rsidR="007A3BD7" w:rsidRPr="007A3BD7" w:rsidRDefault="007A3BD7" w:rsidP="007A3BD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Comparable Lease Approvals</w:t>
      </w:r>
      <w:r w:rsidRPr="007A3BD7">
        <w:rPr>
          <w:rFonts w:ascii="Times New Roman" w:eastAsia="Times New Roman" w:hAnsi="Times New Roman" w:cs="Times New Roman"/>
          <w:kern w:val="0"/>
          <w:sz w:val="24"/>
          <w:szCs w:val="24"/>
          <w14:ligatures w14:val="none"/>
        </w:rPr>
        <w:t>: Documentation of leases approved for similar properties or applicants, including terms and conditions.</w:t>
      </w:r>
    </w:p>
    <w:p w14:paraId="4D35821C" w14:textId="77777777" w:rsidR="007A3BD7" w:rsidRPr="007A3BD7" w:rsidRDefault="007A3BD7" w:rsidP="007A3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3BD7">
        <w:rPr>
          <w:rFonts w:ascii="Times New Roman" w:eastAsia="Times New Roman" w:hAnsi="Times New Roman" w:cs="Times New Roman"/>
          <w:b/>
          <w:bCs/>
          <w:kern w:val="0"/>
          <w:sz w:val="27"/>
          <w:szCs w:val="27"/>
          <w14:ligatures w14:val="none"/>
        </w:rPr>
        <w:t>In a "Differential Lease Terms" case:</w:t>
      </w:r>
    </w:p>
    <w:p w14:paraId="18CD4C62"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Signed Lease Agreement</w:t>
      </w:r>
      <w:r w:rsidRPr="007A3BD7">
        <w:rPr>
          <w:rFonts w:ascii="Times New Roman" w:eastAsia="Times New Roman" w:hAnsi="Times New Roman" w:cs="Times New Roman"/>
          <w:kern w:val="0"/>
          <w:sz w:val="24"/>
          <w:szCs w:val="24"/>
          <w14:ligatures w14:val="none"/>
        </w:rPr>
        <w:t>: A copy of the lease agreement, including all terms and conditions.</w:t>
      </w:r>
    </w:p>
    <w:p w14:paraId="16F807C6"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Communication Records</w:t>
      </w:r>
      <w:r w:rsidRPr="007A3BD7">
        <w:rPr>
          <w:rFonts w:ascii="Times New Roman" w:eastAsia="Times New Roman" w:hAnsi="Times New Roman" w:cs="Times New Roman"/>
          <w:kern w:val="0"/>
          <w:sz w:val="24"/>
          <w:szCs w:val="24"/>
          <w14:ligatures w14:val="none"/>
        </w:rPr>
        <w:t>: Emails, letters, or other communication between the Complainant and the Leasing Entity regarding lease terms.</w:t>
      </w:r>
    </w:p>
    <w:p w14:paraId="444EE4F0"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List</w:t>
      </w:r>
      <w:r w:rsidRPr="007A3BD7">
        <w:rPr>
          <w:rFonts w:ascii="Times New Roman" w:eastAsia="Times New Roman" w:hAnsi="Times New Roman" w:cs="Times New Roman"/>
          <w:kern w:val="0"/>
          <w:sz w:val="24"/>
          <w:szCs w:val="24"/>
          <w14:ligatures w14:val="none"/>
        </w:rPr>
        <w:t>: Names, protected class (if known), tenure with Respondent, and contact information of those involved in determining the lease terms.</w:t>
      </w:r>
    </w:p>
    <w:p w14:paraId="21B192E5"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Interview Notes</w:t>
      </w:r>
      <w:r w:rsidRPr="007A3BD7">
        <w:rPr>
          <w:rFonts w:ascii="Times New Roman" w:eastAsia="Times New Roman" w:hAnsi="Times New Roman" w:cs="Times New Roman"/>
          <w:kern w:val="0"/>
          <w:sz w:val="24"/>
          <w:szCs w:val="24"/>
          <w14:ligatures w14:val="none"/>
        </w:rPr>
        <w:t>: Any notes or documentation related to discussions or decisions about the lease terms.</w:t>
      </w:r>
    </w:p>
    <w:p w14:paraId="345D2E83"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Leasing Policies</w:t>
      </w:r>
      <w:r w:rsidRPr="007A3BD7">
        <w:rPr>
          <w:rFonts w:ascii="Times New Roman" w:eastAsia="Times New Roman" w:hAnsi="Times New Roman" w:cs="Times New Roman"/>
          <w:kern w:val="0"/>
          <w:sz w:val="24"/>
          <w:szCs w:val="24"/>
          <w14:ligatures w14:val="none"/>
        </w:rPr>
        <w:t>: Copies of the Leasing Entity’s policies on setting lease terms and conditions.</w:t>
      </w:r>
    </w:p>
    <w:p w14:paraId="75CE30D4"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lastRenderedPageBreak/>
        <w:t>Comparable Lease Agreements</w:t>
      </w:r>
      <w:r w:rsidRPr="007A3BD7">
        <w:rPr>
          <w:rFonts w:ascii="Times New Roman" w:eastAsia="Times New Roman" w:hAnsi="Times New Roman" w:cs="Times New Roman"/>
          <w:kern w:val="0"/>
          <w:sz w:val="24"/>
          <w:szCs w:val="24"/>
          <w14:ligatures w14:val="none"/>
        </w:rPr>
        <w:t>: Copies of lease agreements for other tenants in similar properties, highlighting differences in terms and conditions.</w:t>
      </w:r>
    </w:p>
    <w:p w14:paraId="02341BAC"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Justifications for Differential Terms</w:t>
      </w:r>
      <w:r w:rsidRPr="007A3BD7">
        <w:rPr>
          <w:rFonts w:ascii="Times New Roman" w:eastAsia="Times New Roman" w:hAnsi="Times New Roman" w:cs="Times New Roman"/>
          <w:kern w:val="0"/>
          <w:sz w:val="24"/>
          <w:szCs w:val="24"/>
          <w14:ligatures w14:val="none"/>
        </w:rPr>
        <w:t>: Written explanations provided by the Leasing Entity for any differences in lease terms.</w:t>
      </w:r>
    </w:p>
    <w:p w14:paraId="24164345"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Witnesses</w:t>
      </w:r>
      <w:r w:rsidRPr="007A3BD7">
        <w:rPr>
          <w:rFonts w:ascii="Times New Roman" w:eastAsia="Times New Roman" w:hAnsi="Times New Roman" w:cs="Times New Roman"/>
          <w:kern w:val="0"/>
          <w:sz w:val="24"/>
          <w:szCs w:val="24"/>
          <w14:ligatures w14:val="none"/>
        </w:rPr>
        <w:t>: Names, titles, and contact information of any witnesses to discussions about the lease terms.</w:t>
      </w:r>
    </w:p>
    <w:p w14:paraId="051F60E0" w14:textId="77777777" w:rsidR="007A3BD7" w:rsidRPr="007A3BD7" w:rsidRDefault="007A3BD7" w:rsidP="007A3BD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Market Comparison Data</w:t>
      </w:r>
      <w:r w:rsidRPr="007A3BD7">
        <w:rPr>
          <w:rFonts w:ascii="Times New Roman" w:eastAsia="Times New Roman" w:hAnsi="Times New Roman" w:cs="Times New Roman"/>
          <w:kern w:val="0"/>
          <w:sz w:val="24"/>
          <w:szCs w:val="24"/>
          <w14:ligatures w14:val="none"/>
        </w:rPr>
        <w:t>: Information on market rates and typical lease terms for similar properties in the area.</w:t>
      </w:r>
    </w:p>
    <w:p w14:paraId="1FD41B56" w14:textId="77777777" w:rsidR="007A3BD7" w:rsidRPr="007A3BD7" w:rsidRDefault="007A3BD7" w:rsidP="007A3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3BD7">
        <w:rPr>
          <w:rFonts w:ascii="Times New Roman" w:eastAsia="Times New Roman" w:hAnsi="Times New Roman" w:cs="Times New Roman"/>
          <w:b/>
          <w:bCs/>
          <w:kern w:val="0"/>
          <w:sz w:val="27"/>
          <w:szCs w:val="27"/>
          <w14:ligatures w14:val="none"/>
        </w:rPr>
        <w:t>In a "Refusal to Renew Lease" case:</w:t>
      </w:r>
    </w:p>
    <w:p w14:paraId="2729814B"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Current Lease Agreement</w:t>
      </w:r>
      <w:r w:rsidRPr="007A3BD7">
        <w:rPr>
          <w:rFonts w:ascii="Times New Roman" w:eastAsia="Times New Roman" w:hAnsi="Times New Roman" w:cs="Times New Roman"/>
          <w:kern w:val="0"/>
          <w:sz w:val="24"/>
          <w:szCs w:val="24"/>
          <w14:ligatures w14:val="none"/>
        </w:rPr>
        <w:t>: A copy of the existing lease agreement.</w:t>
      </w:r>
    </w:p>
    <w:p w14:paraId="7E51E5EC"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Communication Records</w:t>
      </w:r>
      <w:r w:rsidRPr="007A3BD7">
        <w:rPr>
          <w:rFonts w:ascii="Times New Roman" w:eastAsia="Times New Roman" w:hAnsi="Times New Roman" w:cs="Times New Roman"/>
          <w:kern w:val="0"/>
          <w:sz w:val="24"/>
          <w:szCs w:val="24"/>
          <w14:ligatures w14:val="none"/>
        </w:rPr>
        <w:t>: Emails, letters, or other communication between the Complainant and the Leasing Entity regarding lease renewal.</w:t>
      </w:r>
    </w:p>
    <w:p w14:paraId="26EE7A1C"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List</w:t>
      </w:r>
      <w:r w:rsidRPr="007A3BD7">
        <w:rPr>
          <w:rFonts w:ascii="Times New Roman" w:eastAsia="Times New Roman" w:hAnsi="Times New Roman" w:cs="Times New Roman"/>
          <w:kern w:val="0"/>
          <w:sz w:val="24"/>
          <w:szCs w:val="24"/>
          <w14:ligatures w14:val="none"/>
        </w:rPr>
        <w:t>: Names, protected class (if known), tenure with Respondent, and contact information of those involved in the decision not to renew the lease.</w:t>
      </w:r>
    </w:p>
    <w:p w14:paraId="25CF42E4"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Interview Notes</w:t>
      </w:r>
      <w:r w:rsidRPr="007A3BD7">
        <w:rPr>
          <w:rFonts w:ascii="Times New Roman" w:eastAsia="Times New Roman" w:hAnsi="Times New Roman" w:cs="Times New Roman"/>
          <w:kern w:val="0"/>
          <w:sz w:val="24"/>
          <w:szCs w:val="24"/>
          <w14:ligatures w14:val="none"/>
        </w:rPr>
        <w:t>: Any notes or documentation related to discussions or decisions about the lease renewal.</w:t>
      </w:r>
    </w:p>
    <w:p w14:paraId="1B45D995"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Leasing Policies</w:t>
      </w:r>
      <w:r w:rsidRPr="007A3BD7">
        <w:rPr>
          <w:rFonts w:ascii="Times New Roman" w:eastAsia="Times New Roman" w:hAnsi="Times New Roman" w:cs="Times New Roman"/>
          <w:kern w:val="0"/>
          <w:sz w:val="24"/>
          <w:szCs w:val="24"/>
          <w14:ligatures w14:val="none"/>
        </w:rPr>
        <w:t>: Copies of the Leasing Entity’s policies on lease renewals.</w:t>
      </w:r>
    </w:p>
    <w:p w14:paraId="61B8D7CF"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Comparable Lease Renewals</w:t>
      </w:r>
      <w:r w:rsidRPr="007A3BD7">
        <w:rPr>
          <w:rFonts w:ascii="Times New Roman" w:eastAsia="Times New Roman" w:hAnsi="Times New Roman" w:cs="Times New Roman"/>
          <w:kern w:val="0"/>
          <w:sz w:val="24"/>
          <w:szCs w:val="24"/>
          <w14:ligatures w14:val="none"/>
        </w:rPr>
        <w:t>: Documentation of lease renewals for other tenants in similar properties, particularly those from different protected classes.</w:t>
      </w:r>
    </w:p>
    <w:p w14:paraId="0B3C0043"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Reasons for Non-Renewal</w:t>
      </w:r>
      <w:r w:rsidRPr="007A3BD7">
        <w:rPr>
          <w:rFonts w:ascii="Times New Roman" w:eastAsia="Times New Roman" w:hAnsi="Times New Roman" w:cs="Times New Roman"/>
          <w:kern w:val="0"/>
          <w:sz w:val="24"/>
          <w:szCs w:val="24"/>
          <w14:ligatures w14:val="none"/>
        </w:rPr>
        <w:t>: Written explanation provided by the Leasing Entity for the decision not to renew the lease.</w:t>
      </w:r>
    </w:p>
    <w:p w14:paraId="17E2B893"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Witnesses</w:t>
      </w:r>
      <w:r w:rsidRPr="007A3BD7">
        <w:rPr>
          <w:rFonts w:ascii="Times New Roman" w:eastAsia="Times New Roman" w:hAnsi="Times New Roman" w:cs="Times New Roman"/>
          <w:kern w:val="0"/>
          <w:sz w:val="24"/>
          <w:szCs w:val="24"/>
          <w14:ligatures w14:val="none"/>
        </w:rPr>
        <w:t>: Names, titles, and contact information of any witnesses to discussions about the lease renewal.</w:t>
      </w:r>
    </w:p>
    <w:p w14:paraId="6FCF95A6" w14:textId="77777777" w:rsidR="007A3BD7" w:rsidRPr="007A3BD7" w:rsidRDefault="007A3BD7" w:rsidP="007A3BD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Property Condition Reports</w:t>
      </w:r>
      <w:r w:rsidRPr="007A3BD7">
        <w:rPr>
          <w:rFonts w:ascii="Times New Roman" w:eastAsia="Times New Roman" w:hAnsi="Times New Roman" w:cs="Times New Roman"/>
          <w:kern w:val="0"/>
          <w:sz w:val="24"/>
          <w:szCs w:val="24"/>
          <w14:ligatures w14:val="none"/>
        </w:rPr>
        <w:t>: Inspection reports or documentation related to the condition of the property at the time of lease renewal.</w:t>
      </w:r>
    </w:p>
    <w:p w14:paraId="09ACEEA1" w14:textId="77777777" w:rsidR="007A3BD7" w:rsidRPr="007A3BD7" w:rsidRDefault="007A3BD7" w:rsidP="007A3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3BD7">
        <w:rPr>
          <w:rFonts w:ascii="Times New Roman" w:eastAsia="Times New Roman" w:hAnsi="Times New Roman" w:cs="Times New Roman"/>
          <w:b/>
          <w:bCs/>
          <w:kern w:val="0"/>
          <w:sz w:val="27"/>
          <w:szCs w:val="27"/>
          <w14:ligatures w14:val="none"/>
        </w:rPr>
        <w:t>In a "Discriminatory Lease Termination" case:</w:t>
      </w:r>
    </w:p>
    <w:p w14:paraId="4A4B4A90"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Termination Notice</w:t>
      </w:r>
      <w:r w:rsidRPr="007A3BD7">
        <w:rPr>
          <w:rFonts w:ascii="Times New Roman" w:eastAsia="Times New Roman" w:hAnsi="Times New Roman" w:cs="Times New Roman"/>
          <w:kern w:val="0"/>
          <w:sz w:val="24"/>
          <w:szCs w:val="24"/>
          <w14:ligatures w14:val="none"/>
        </w:rPr>
        <w:t>: A copy of the lease termination notice provided by the Leasing Entity.</w:t>
      </w:r>
    </w:p>
    <w:p w14:paraId="4578595E"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Current Lease Agreement</w:t>
      </w:r>
      <w:r w:rsidRPr="007A3BD7">
        <w:rPr>
          <w:rFonts w:ascii="Times New Roman" w:eastAsia="Times New Roman" w:hAnsi="Times New Roman" w:cs="Times New Roman"/>
          <w:kern w:val="0"/>
          <w:sz w:val="24"/>
          <w:szCs w:val="24"/>
          <w14:ligatures w14:val="none"/>
        </w:rPr>
        <w:t>: A copy of the existing lease agreement.</w:t>
      </w:r>
    </w:p>
    <w:p w14:paraId="350949EF"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Communication Records</w:t>
      </w:r>
      <w:r w:rsidRPr="007A3BD7">
        <w:rPr>
          <w:rFonts w:ascii="Times New Roman" w:eastAsia="Times New Roman" w:hAnsi="Times New Roman" w:cs="Times New Roman"/>
          <w:kern w:val="0"/>
          <w:sz w:val="24"/>
          <w:szCs w:val="24"/>
          <w14:ligatures w14:val="none"/>
        </w:rPr>
        <w:t>: Emails, letters, or other communication between the Complainant and the Leasing Entity regarding the lease termination.</w:t>
      </w:r>
    </w:p>
    <w:p w14:paraId="4066270C"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List</w:t>
      </w:r>
      <w:r w:rsidRPr="007A3BD7">
        <w:rPr>
          <w:rFonts w:ascii="Times New Roman" w:eastAsia="Times New Roman" w:hAnsi="Times New Roman" w:cs="Times New Roman"/>
          <w:kern w:val="0"/>
          <w:sz w:val="24"/>
          <w:szCs w:val="24"/>
          <w14:ligatures w14:val="none"/>
        </w:rPr>
        <w:t>: Names, protected class (if known), tenure with Respondent, and contact information of those involved in the decision to terminate the lease.</w:t>
      </w:r>
    </w:p>
    <w:p w14:paraId="29F4CD4E"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Interview Notes</w:t>
      </w:r>
      <w:r w:rsidRPr="007A3BD7">
        <w:rPr>
          <w:rFonts w:ascii="Times New Roman" w:eastAsia="Times New Roman" w:hAnsi="Times New Roman" w:cs="Times New Roman"/>
          <w:kern w:val="0"/>
          <w:sz w:val="24"/>
          <w:szCs w:val="24"/>
          <w14:ligatures w14:val="none"/>
        </w:rPr>
        <w:t>: Any notes or documentation related to discussions or decisions about the lease termination.</w:t>
      </w:r>
    </w:p>
    <w:p w14:paraId="2F74E9ED"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Leasing Policies</w:t>
      </w:r>
      <w:r w:rsidRPr="007A3BD7">
        <w:rPr>
          <w:rFonts w:ascii="Times New Roman" w:eastAsia="Times New Roman" w:hAnsi="Times New Roman" w:cs="Times New Roman"/>
          <w:kern w:val="0"/>
          <w:sz w:val="24"/>
          <w:szCs w:val="24"/>
          <w14:ligatures w14:val="none"/>
        </w:rPr>
        <w:t>: Copies of the Leasing Entity’s policies on lease termination.</w:t>
      </w:r>
    </w:p>
    <w:p w14:paraId="333EF29A"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Comparable Lease Terminations</w:t>
      </w:r>
      <w:r w:rsidRPr="007A3BD7">
        <w:rPr>
          <w:rFonts w:ascii="Times New Roman" w:eastAsia="Times New Roman" w:hAnsi="Times New Roman" w:cs="Times New Roman"/>
          <w:kern w:val="0"/>
          <w:sz w:val="24"/>
          <w:szCs w:val="24"/>
          <w14:ligatures w14:val="none"/>
        </w:rPr>
        <w:t>: Documentation of lease terminations for other tenants in similar properties, particularly those from different protected classes.</w:t>
      </w:r>
    </w:p>
    <w:p w14:paraId="10EDDF0E"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Justifications for Termination</w:t>
      </w:r>
      <w:r w:rsidRPr="007A3BD7">
        <w:rPr>
          <w:rFonts w:ascii="Times New Roman" w:eastAsia="Times New Roman" w:hAnsi="Times New Roman" w:cs="Times New Roman"/>
          <w:kern w:val="0"/>
          <w:sz w:val="24"/>
          <w:szCs w:val="24"/>
          <w14:ligatures w14:val="none"/>
        </w:rPr>
        <w:t>: Written explanations provided by the Leasing Entity for the lease termination.</w:t>
      </w:r>
    </w:p>
    <w:p w14:paraId="1092DF26"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Witnesses</w:t>
      </w:r>
      <w:r w:rsidRPr="007A3BD7">
        <w:rPr>
          <w:rFonts w:ascii="Times New Roman" w:eastAsia="Times New Roman" w:hAnsi="Times New Roman" w:cs="Times New Roman"/>
          <w:kern w:val="0"/>
          <w:sz w:val="24"/>
          <w:szCs w:val="24"/>
          <w14:ligatures w14:val="none"/>
        </w:rPr>
        <w:t>: Names, titles, and contact information of any witnesses to discussions about the lease termination.</w:t>
      </w:r>
    </w:p>
    <w:p w14:paraId="6D877E15" w14:textId="77777777" w:rsidR="007A3BD7" w:rsidRPr="007A3BD7" w:rsidRDefault="007A3BD7" w:rsidP="007A3BD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lastRenderedPageBreak/>
        <w:t>Property Condition Reports</w:t>
      </w:r>
      <w:r w:rsidRPr="007A3BD7">
        <w:rPr>
          <w:rFonts w:ascii="Times New Roman" w:eastAsia="Times New Roman" w:hAnsi="Times New Roman" w:cs="Times New Roman"/>
          <w:kern w:val="0"/>
          <w:sz w:val="24"/>
          <w:szCs w:val="24"/>
          <w14:ligatures w14:val="none"/>
        </w:rPr>
        <w:t>: Inspection reports or documentation related to the condition of the property at the time of lease termination.</w:t>
      </w:r>
    </w:p>
    <w:p w14:paraId="01FCDE33" w14:textId="77777777" w:rsidR="007A3BD7" w:rsidRPr="007A3BD7" w:rsidRDefault="007A3BD7" w:rsidP="007A3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3BD7">
        <w:rPr>
          <w:rFonts w:ascii="Times New Roman" w:eastAsia="Times New Roman" w:hAnsi="Times New Roman" w:cs="Times New Roman"/>
          <w:b/>
          <w:bCs/>
          <w:kern w:val="0"/>
          <w:sz w:val="27"/>
          <w:szCs w:val="27"/>
          <w14:ligatures w14:val="none"/>
        </w:rPr>
        <w:t>In a "Harassment by Landlord or Property Management" case:</w:t>
      </w:r>
    </w:p>
    <w:p w14:paraId="5CE4F3A9"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Communication Records</w:t>
      </w:r>
      <w:r w:rsidRPr="007A3BD7">
        <w:rPr>
          <w:rFonts w:ascii="Times New Roman" w:eastAsia="Times New Roman" w:hAnsi="Times New Roman" w:cs="Times New Roman"/>
          <w:kern w:val="0"/>
          <w:sz w:val="24"/>
          <w:szCs w:val="24"/>
          <w14:ligatures w14:val="none"/>
        </w:rPr>
        <w:t>: Emails, letters, or other communication between the Complainant and the Landlord or Property Management related to the alleged harassment.</w:t>
      </w:r>
    </w:p>
    <w:p w14:paraId="56648FE2"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Incident Reports</w:t>
      </w:r>
      <w:r w:rsidRPr="007A3BD7">
        <w:rPr>
          <w:rFonts w:ascii="Times New Roman" w:eastAsia="Times New Roman" w:hAnsi="Times New Roman" w:cs="Times New Roman"/>
          <w:kern w:val="0"/>
          <w:sz w:val="24"/>
          <w:szCs w:val="24"/>
          <w14:ligatures w14:val="none"/>
        </w:rPr>
        <w:t>: Documentation of specific incidents of harassment, including dates, times, and descriptions of events.</w:t>
      </w:r>
    </w:p>
    <w:p w14:paraId="6AF0BAC0"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Witnesses</w:t>
      </w:r>
      <w:r w:rsidRPr="007A3BD7">
        <w:rPr>
          <w:rFonts w:ascii="Times New Roman" w:eastAsia="Times New Roman" w:hAnsi="Times New Roman" w:cs="Times New Roman"/>
          <w:kern w:val="0"/>
          <w:sz w:val="24"/>
          <w:szCs w:val="24"/>
          <w14:ligatures w14:val="none"/>
        </w:rPr>
        <w:t>: Names, titles, and contact information of any witnesses to the alleged harassment.</w:t>
      </w:r>
    </w:p>
    <w:p w14:paraId="303935F0"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Landlord or Property Management Policies</w:t>
      </w:r>
      <w:r w:rsidRPr="007A3BD7">
        <w:rPr>
          <w:rFonts w:ascii="Times New Roman" w:eastAsia="Times New Roman" w:hAnsi="Times New Roman" w:cs="Times New Roman"/>
          <w:kern w:val="0"/>
          <w:sz w:val="24"/>
          <w:szCs w:val="24"/>
          <w14:ligatures w14:val="none"/>
        </w:rPr>
        <w:t>: Copies of policies regarding tenant relations and harassment.</w:t>
      </w:r>
    </w:p>
    <w:p w14:paraId="1DD6F81B"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Previous Complaints</w:t>
      </w:r>
      <w:r w:rsidRPr="007A3BD7">
        <w:rPr>
          <w:rFonts w:ascii="Times New Roman" w:eastAsia="Times New Roman" w:hAnsi="Times New Roman" w:cs="Times New Roman"/>
          <w:kern w:val="0"/>
          <w:sz w:val="24"/>
          <w:szCs w:val="24"/>
          <w14:ligatures w14:val="none"/>
        </w:rPr>
        <w:t>: Documentation of any previous complaints of harassment against the Landlord or Property Management by other tenants.</w:t>
      </w:r>
    </w:p>
    <w:p w14:paraId="5AF8D4F6"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Video or Audio Recordings</w:t>
      </w:r>
      <w:r w:rsidRPr="007A3BD7">
        <w:rPr>
          <w:rFonts w:ascii="Times New Roman" w:eastAsia="Times New Roman" w:hAnsi="Times New Roman" w:cs="Times New Roman"/>
          <w:kern w:val="0"/>
          <w:sz w:val="24"/>
          <w:szCs w:val="24"/>
          <w14:ligatures w14:val="none"/>
        </w:rPr>
        <w:t>: Any available recordings of the alleged harassment incidents.</w:t>
      </w:r>
    </w:p>
    <w:p w14:paraId="170EC134"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Documentation of Retaliatory Actions</w:t>
      </w:r>
      <w:r w:rsidRPr="007A3BD7">
        <w:rPr>
          <w:rFonts w:ascii="Times New Roman" w:eastAsia="Times New Roman" w:hAnsi="Times New Roman" w:cs="Times New Roman"/>
          <w:kern w:val="0"/>
          <w:sz w:val="24"/>
          <w:szCs w:val="24"/>
          <w14:ligatures w14:val="none"/>
        </w:rPr>
        <w:t>: Evidence of any adverse actions taken by the Landlord or Property Management in response to the Complainant's reports of harassment.</w:t>
      </w:r>
    </w:p>
    <w:p w14:paraId="2C16A795" w14:textId="77777777" w:rsidR="007A3BD7" w:rsidRPr="007A3BD7" w:rsidRDefault="007A3BD7" w:rsidP="007A3BD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Legal Correspondence</w:t>
      </w:r>
      <w:r w:rsidRPr="007A3BD7">
        <w:rPr>
          <w:rFonts w:ascii="Times New Roman" w:eastAsia="Times New Roman" w:hAnsi="Times New Roman" w:cs="Times New Roman"/>
          <w:kern w:val="0"/>
          <w:sz w:val="24"/>
          <w:szCs w:val="24"/>
          <w14:ligatures w14:val="none"/>
        </w:rPr>
        <w:t>: Any communication between the Complainant and their legal representative regarding the harassment.</w:t>
      </w:r>
    </w:p>
    <w:p w14:paraId="7C27C1BD" w14:textId="77777777" w:rsidR="007A3BD7" w:rsidRPr="007A3BD7" w:rsidRDefault="007A3BD7" w:rsidP="007A3BD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3BD7">
        <w:rPr>
          <w:rFonts w:ascii="Times New Roman" w:eastAsia="Times New Roman" w:hAnsi="Times New Roman" w:cs="Times New Roman"/>
          <w:b/>
          <w:bCs/>
          <w:kern w:val="0"/>
          <w:sz w:val="27"/>
          <w:szCs w:val="27"/>
          <w14:ligatures w14:val="none"/>
        </w:rPr>
        <w:t>In a "Retaliation" case:</w:t>
      </w:r>
    </w:p>
    <w:p w14:paraId="1C405BDC"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Proof of Adverse Action</w:t>
      </w:r>
      <w:r w:rsidRPr="007A3BD7">
        <w:rPr>
          <w:rFonts w:ascii="Times New Roman" w:eastAsia="Times New Roman" w:hAnsi="Times New Roman" w:cs="Times New Roman"/>
          <w:kern w:val="0"/>
          <w:sz w:val="24"/>
          <w:szCs w:val="24"/>
          <w14:ligatures w14:val="none"/>
        </w:rPr>
        <w:t>: Documentation showing the adverse action taken against the Complainant, such as lease termination, refusal to renew, or increase in rent.</w:t>
      </w:r>
    </w:p>
    <w:p w14:paraId="6C10C57C"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Proof of Participation in a Protected Activity</w:t>
      </w:r>
      <w:r w:rsidRPr="007A3BD7">
        <w:rPr>
          <w:rFonts w:ascii="Times New Roman" w:eastAsia="Times New Roman" w:hAnsi="Times New Roman" w:cs="Times New Roman"/>
          <w:kern w:val="0"/>
          <w:sz w:val="24"/>
          <w:szCs w:val="24"/>
          <w14:ligatures w14:val="none"/>
        </w:rPr>
        <w:t>: Evidence showing that the Complainant engaged in a protected activity, such as filing a discrimination complaint.</w:t>
      </w:r>
    </w:p>
    <w:p w14:paraId="5A751996"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Communication Records</w:t>
      </w:r>
      <w:r w:rsidRPr="007A3BD7">
        <w:rPr>
          <w:rFonts w:ascii="Times New Roman" w:eastAsia="Times New Roman" w:hAnsi="Times New Roman" w:cs="Times New Roman"/>
          <w:kern w:val="0"/>
          <w:sz w:val="24"/>
          <w:szCs w:val="24"/>
          <w14:ligatures w14:val="none"/>
        </w:rPr>
        <w:t>: Emails, letters, or other communication between the Complainant and the Leasing Entity related to the adverse action and protected activity.</w:t>
      </w:r>
    </w:p>
    <w:p w14:paraId="59636CED"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List</w:t>
      </w:r>
      <w:r w:rsidRPr="007A3BD7">
        <w:rPr>
          <w:rFonts w:ascii="Times New Roman" w:eastAsia="Times New Roman" w:hAnsi="Times New Roman" w:cs="Times New Roman"/>
          <w:kern w:val="0"/>
          <w:sz w:val="24"/>
          <w:szCs w:val="24"/>
          <w14:ligatures w14:val="none"/>
        </w:rPr>
        <w:t>: Names, protected class (if known), tenure with Respondent, and contact information of those involved in the decision to take adverse action.</w:t>
      </w:r>
    </w:p>
    <w:p w14:paraId="5656AD58"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Decision Maker(s) Interview Notes</w:t>
      </w:r>
      <w:r w:rsidRPr="007A3BD7">
        <w:rPr>
          <w:rFonts w:ascii="Times New Roman" w:eastAsia="Times New Roman" w:hAnsi="Times New Roman" w:cs="Times New Roman"/>
          <w:kern w:val="0"/>
          <w:sz w:val="24"/>
          <w:szCs w:val="24"/>
          <w14:ligatures w14:val="none"/>
        </w:rPr>
        <w:t>: Any notes or documentation related to discussions or decisions about the adverse action.</w:t>
      </w:r>
    </w:p>
    <w:p w14:paraId="5644DC5D"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Leasing Policies</w:t>
      </w:r>
      <w:r w:rsidRPr="007A3BD7">
        <w:rPr>
          <w:rFonts w:ascii="Times New Roman" w:eastAsia="Times New Roman" w:hAnsi="Times New Roman" w:cs="Times New Roman"/>
          <w:kern w:val="0"/>
          <w:sz w:val="24"/>
          <w:szCs w:val="24"/>
          <w14:ligatures w14:val="none"/>
        </w:rPr>
        <w:t>: Copies of the Leasing Entity’s policies relevant to the adverse action.</w:t>
      </w:r>
    </w:p>
    <w:p w14:paraId="2AC6BBFF"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Comparable Cases</w:t>
      </w:r>
      <w:r w:rsidRPr="007A3BD7">
        <w:rPr>
          <w:rFonts w:ascii="Times New Roman" w:eastAsia="Times New Roman" w:hAnsi="Times New Roman" w:cs="Times New Roman"/>
          <w:kern w:val="0"/>
          <w:sz w:val="24"/>
          <w:szCs w:val="24"/>
          <w14:ligatures w14:val="none"/>
        </w:rPr>
        <w:t>: Documentation of other tenants who engaged in similar protected activities and the outcomes of their situations.</w:t>
      </w:r>
    </w:p>
    <w:p w14:paraId="2526E1CE"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Witnesses</w:t>
      </w:r>
      <w:r w:rsidRPr="007A3BD7">
        <w:rPr>
          <w:rFonts w:ascii="Times New Roman" w:eastAsia="Times New Roman" w:hAnsi="Times New Roman" w:cs="Times New Roman"/>
          <w:kern w:val="0"/>
          <w:sz w:val="24"/>
          <w:szCs w:val="24"/>
          <w14:ligatures w14:val="none"/>
        </w:rPr>
        <w:t>: Names, titles, and contact information of any witnesses to discussions about the adverse action or protected activity.</w:t>
      </w:r>
    </w:p>
    <w:p w14:paraId="5FB17034" w14:textId="77777777" w:rsidR="007A3BD7" w:rsidRPr="007A3BD7" w:rsidRDefault="007A3BD7" w:rsidP="007A3BD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A3BD7">
        <w:rPr>
          <w:rFonts w:ascii="Times New Roman" w:eastAsia="Times New Roman" w:hAnsi="Times New Roman" w:cs="Times New Roman"/>
          <w:b/>
          <w:bCs/>
          <w:kern w:val="0"/>
          <w:sz w:val="24"/>
          <w:szCs w:val="24"/>
          <w14:ligatures w14:val="none"/>
        </w:rPr>
        <w:t>Legal Correspondence</w:t>
      </w:r>
      <w:r w:rsidRPr="007A3BD7">
        <w:rPr>
          <w:rFonts w:ascii="Times New Roman" w:eastAsia="Times New Roman" w:hAnsi="Times New Roman" w:cs="Times New Roman"/>
          <w:kern w:val="0"/>
          <w:sz w:val="24"/>
          <w:szCs w:val="24"/>
          <w14:ligatures w14:val="none"/>
        </w:rPr>
        <w:t>: Any communication between the Complainant and their legal representative regarding the retaliation.</w:t>
      </w:r>
    </w:p>
    <w:p w14:paraId="03426268" w14:textId="77777777" w:rsidR="00EF3AF7" w:rsidRDefault="00EF3AF7"/>
    <w:sectPr w:rsidR="00EF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71A2"/>
    <w:multiLevelType w:val="multilevel"/>
    <w:tmpl w:val="5090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8469E"/>
    <w:multiLevelType w:val="multilevel"/>
    <w:tmpl w:val="BC9A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78E3"/>
    <w:multiLevelType w:val="multilevel"/>
    <w:tmpl w:val="F058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123D9"/>
    <w:multiLevelType w:val="multilevel"/>
    <w:tmpl w:val="E574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20630D"/>
    <w:multiLevelType w:val="multilevel"/>
    <w:tmpl w:val="6970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421B9F"/>
    <w:multiLevelType w:val="multilevel"/>
    <w:tmpl w:val="B724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932016">
    <w:abstractNumId w:val="3"/>
  </w:num>
  <w:num w:numId="2" w16cid:durableId="2107967064">
    <w:abstractNumId w:val="2"/>
  </w:num>
  <w:num w:numId="3" w16cid:durableId="1302269021">
    <w:abstractNumId w:val="0"/>
  </w:num>
  <w:num w:numId="4" w16cid:durableId="1449005465">
    <w:abstractNumId w:val="1"/>
  </w:num>
  <w:num w:numId="5" w16cid:durableId="918827499">
    <w:abstractNumId w:val="5"/>
  </w:num>
  <w:num w:numId="6" w16cid:durableId="62470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60"/>
    <w:rsid w:val="005C307F"/>
    <w:rsid w:val="007A3BD7"/>
    <w:rsid w:val="00BD0BA1"/>
    <w:rsid w:val="00C55860"/>
    <w:rsid w:val="00E54AB8"/>
    <w:rsid w:val="00EF3AF7"/>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33D894-0076-42AB-8D7E-970B1873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860"/>
    <w:rPr>
      <w:rFonts w:eastAsiaTheme="majorEastAsia" w:cstheme="majorBidi"/>
      <w:color w:val="272727" w:themeColor="text1" w:themeTint="D8"/>
    </w:rPr>
  </w:style>
  <w:style w:type="paragraph" w:styleId="Title">
    <w:name w:val="Title"/>
    <w:basedOn w:val="Normal"/>
    <w:next w:val="Normal"/>
    <w:link w:val="TitleChar"/>
    <w:uiPriority w:val="10"/>
    <w:qFormat/>
    <w:rsid w:val="00C55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860"/>
    <w:pPr>
      <w:spacing w:before="160"/>
      <w:jc w:val="center"/>
    </w:pPr>
    <w:rPr>
      <w:i/>
      <w:iCs/>
      <w:color w:val="404040" w:themeColor="text1" w:themeTint="BF"/>
    </w:rPr>
  </w:style>
  <w:style w:type="character" w:customStyle="1" w:styleId="QuoteChar">
    <w:name w:val="Quote Char"/>
    <w:basedOn w:val="DefaultParagraphFont"/>
    <w:link w:val="Quote"/>
    <w:uiPriority w:val="29"/>
    <w:rsid w:val="00C55860"/>
    <w:rPr>
      <w:i/>
      <w:iCs/>
      <w:color w:val="404040" w:themeColor="text1" w:themeTint="BF"/>
    </w:rPr>
  </w:style>
  <w:style w:type="paragraph" w:styleId="ListParagraph">
    <w:name w:val="List Paragraph"/>
    <w:basedOn w:val="Normal"/>
    <w:uiPriority w:val="34"/>
    <w:qFormat/>
    <w:rsid w:val="00C55860"/>
    <w:pPr>
      <w:ind w:left="720"/>
      <w:contextualSpacing/>
    </w:pPr>
  </w:style>
  <w:style w:type="character" w:styleId="IntenseEmphasis">
    <w:name w:val="Intense Emphasis"/>
    <w:basedOn w:val="DefaultParagraphFont"/>
    <w:uiPriority w:val="21"/>
    <w:qFormat/>
    <w:rsid w:val="00C55860"/>
    <w:rPr>
      <w:i/>
      <w:iCs/>
      <w:color w:val="0F4761" w:themeColor="accent1" w:themeShade="BF"/>
    </w:rPr>
  </w:style>
  <w:style w:type="paragraph" w:styleId="IntenseQuote">
    <w:name w:val="Intense Quote"/>
    <w:basedOn w:val="Normal"/>
    <w:next w:val="Normal"/>
    <w:link w:val="IntenseQuoteChar"/>
    <w:uiPriority w:val="30"/>
    <w:qFormat/>
    <w:rsid w:val="00C55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860"/>
    <w:rPr>
      <w:i/>
      <w:iCs/>
      <w:color w:val="0F4761" w:themeColor="accent1" w:themeShade="BF"/>
    </w:rPr>
  </w:style>
  <w:style w:type="character" w:styleId="IntenseReference">
    <w:name w:val="Intense Reference"/>
    <w:basedOn w:val="DefaultParagraphFont"/>
    <w:uiPriority w:val="32"/>
    <w:qFormat/>
    <w:rsid w:val="00C558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C0CD8F8F39E48B9DAF22E178C40F4" ma:contentTypeVersion="18" ma:contentTypeDescription="Create a new document." ma:contentTypeScope="" ma:versionID="b1fd3c03bae59cc41fe05646ef816bf2">
  <xsd:schema xmlns:xsd="http://www.w3.org/2001/XMLSchema" xmlns:xs="http://www.w3.org/2001/XMLSchema" xmlns:p="http://schemas.microsoft.com/office/2006/metadata/properties" xmlns:ns1="http://schemas.microsoft.com/sharepoint/v3" targetNamespace="http://schemas.microsoft.com/office/2006/metadata/properties" ma:root="true" ma:fieldsID="5c359c7363cd4699f812c2bfa9ce83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B6D2A0-D4D4-4E3B-A4E4-AA72A9C6EA20}"/>
</file>

<file path=customXml/itemProps2.xml><?xml version="1.0" encoding="utf-8"?>
<ds:datastoreItem xmlns:ds="http://schemas.openxmlformats.org/officeDocument/2006/customXml" ds:itemID="{FD223035-2F5D-4C87-B63D-96865668F148}"/>
</file>

<file path=customXml/itemProps3.xml><?xml version="1.0" encoding="utf-8"?>
<ds:datastoreItem xmlns:ds="http://schemas.openxmlformats.org/officeDocument/2006/customXml" ds:itemID="{6440E00C-F38A-45D1-B9CF-C870ACE86624}"/>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6774</Characters>
  <Application>Microsoft Office Word</Application>
  <DocSecurity>0</DocSecurity>
  <Lines>121</Lines>
  <Paragraphs>64</Paragraphs>
  <ScaleCrop>false</ScaleCrop>
  <Company>Maryland Department of Information Technology</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Wikes</dc:creator>
  <cp:keywords/>
  <dc:description/>
  <cp:lastModifiedBy>Phillip Wikes</cp:lastModifiedBy>
  <cp:revision>2</cp:revision>
  <dcterms:created xsi:type="dcterms:W3CDTF">2024-08-29T19:06:00Z</dcterms:created>
  <dcterms:modified xsi:type="dcterms:W3CDTF">2024-08-29T19:09:00Z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e5957480ecd15c70995f61a6d09b21039fc0a7a6385be212df9c562581a7e3b2</vt:lpwstr>
  </property>
  <property fmtid="{D5CDD505-2E9C-101B-9397-08002B2CF9AE}" pid="3" name="ContentTypeId">
    <vt:lpwstr>0x010100E48C0CD8F8F39E48B9DAF22E178C40F4</vt:lpwstr>
  </property>
</Properties>
</file>